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1E3" w:rsidRDefault="00BD7134" w:rsidP="006F65C3">
      <w:pPr>
        <w:jc w:val="center"/>
        <w:rPr>
          <w:rFonts w:asciiTheme="majorEastAsia" w:eastAsiaTheme="majorEastAsia" w:hAnsiTheme="majorEastAsia"/>
          <w:b/>
          <w:sz w:val="36"/>
          <w:szCs w:val="36"/>
        </w:rPr>
      </w:pPr>
      <w:r w:rsidRPr="00BD7134">
        <w:rPr>
          <w:rFonts w:asciiTheme="majorEastAsia" w:eastAsiaTheme="majorEastAsia" w:hAnsiTheme="majorEastAsia" w:hint="eastAsia"/>
          <w:b/>
          <w:sz w:val="36"/>
          <w:szCs w:val="36"/>
        </w:rPr>
        <w:t>关于开展长春工业大学首届冰雪创意大赛</w:t>
      </w:r>
    </w:p>
    <w:p w:rsidR="006F65C3" w:rsidRDefault="00BD7134" w:rsidP="00BB61E3">
      <w:pPr>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暨</w:t>
      </w:r>
      <w:r w:rsidR="00E20F3F">
        <w:rPr>
          <w:rFonts w:asciiTheme="majorEastAsia" w:eastAsiaTheme="majorEastAsia" w:hAnsiTheme="majorEastAsia" w:hint="eastAsia"/>
          <w:b/>
          <w:sz w:val="36"/>
          <w:szCs w:val="36"/>
        </w:rPr>
        <w:t>首届</w:t>
      </w:r>
      <w:r w:rsidR="004B620B" w:rsidRPr="004B620B">
        <w:rPr>
          <w:rFonts w:asciiTheme="majorEastAsia" w:eastAsiaTheme="majorEastAsia" w:hAnsiTheme="majorEastAsia" w:hint="eastAsia"/>
          <w:b/>
          <w:sz w:val="36"/>
          <w:szCs w:val="36"/>
        </w:rPr>
        <w:t>吉林省高校冰雪创意大赛</w:t>
      </w:r>
      <w:r w:rsidR="00405AF4">
        <w:rPr>
          <w:rFonts w:asciiTheme="majorEastAsia" w:eastAsiaTheme="majorEastAsia" w:hAnsiTheme="majorEastAsia" w:hint="eastAsia"/>
          <w:b/>
          <w:sz w:val="36"/>
          <w:szCs w:val="36"/>
        </w:rPr>
        <w:t>选拔</w:t>
      </w:r>
      <w:r>
        <w:rPr>
          <w:rFonts w:asciiTheme="majorEastAsia" w:eastAsiaTheme="majorEastAsia" w:hAnsiTheme="majorEastAsia" w:hint="eastAsia"/>
          <w:b/>
          <w:sz w:val="36"/>
          <w:szCs w:val="36"/>
        </w:rPr>
        <w:t>的</w:t>
      </w:r>
      <w:r w:rsidRPr="00BD7134">
        <w:rPr>
          <w:rFonts w:asciiTheme="majorEastAsia" w:eastAsiaTheme="majorEastAsia" w:hAnsiTheme="majorEastAsia" w:hint="eastAsia"/>
          <w:b/>
          <w:sz w:val="36"/>
          <w:szCs w:val="36"/>
        </w:rPr>
        <w:t>通知</w:t>
      </w:r>
    </w:p>
    <w:p w:rsidR="00BB61E3" w:rsidRPr="00BB61E3" w:rsidRDefault="00BB61E3" w:rsidP="00BB61E3">
      <w:pPr>
        <w:jc w:val="center"/>
        <w:rPr>
          <w:rFonts w:asciiTheme="majorEastAsia" w:eastAsiaTheme="majorEastAsia" w:hAnsiTheme="majorEastAsia"/>
          <w:b/>
          <w:sz w:val="36"/>
          <w:szCs w:val="36"/>
        </w:rPr>
      </w:pPr>
    </w:p>
    <w:p w:rsidR="006F65C3" w:rsidRPr="007012A2" w:rsidRDefault="006F65C3" w:rsidP="007012A2">
      <w:pPr>
        <w:spacing w:line="480" w:lineRule="exact"/>
        <w:rPr>
          <w:rFonts w:asciiTheme="minorEastAsia" w:hAnsiTheme="minorEastAsia" w:cs="Times New Roman"/>
          <w:sz w:val="32"/>
          <w:szCs w:val="32"/>
        </w:rPr>
      </w:pPr>
      <w:bookmarkStart w:id="0" w:name="_GoBack"/>
      <w:r w:rsidRPr="007012A2">
        <w:rPr>
          <w:rFonts w:asciiTheme="minorEastAsia" w:hAnsiTheme="minorEastAsia" w:cs="Times New Roman" w:hint="eastAsia"/>
          <w:sz w:val="32"/>
          <w:szCs w:val="32"/>
        </w:rPr>
        <w:t>各</w:t>
      </w:r>
      <w:r w:rsidR="004B620B" w:rsidRPr="007012A2">
        <w:rPr>
          <w:rFonts w:asciiTheme="minorEastAsia" w:hAnsiTheme="minorEastAsia" w:cs="Times New Roman" w:hint="eastAsia"/>
          <w:sz w:val="32"/>
          <w:szCs w:val="32"/>
        </w:rPr>
        <w:t>有关学院</w:t>
      </w:r>
      <w:r w:rsidRPr="007012A2">
        <w:rPr>
          <w:rFonts w:asciiTheme="minorEastAsia" w:hAnsiTheme="minorEastAsia" w:cs="Times New Roman"/>
          <w:sz w:val="32"/>
          <w:szCs w:val="32"/>
        </w:rPr>
        <w:t>：</w:t>
      </w:r>
    </w:p>
    <w:p w:rsidR="00E20F3F" w:rsidRPr="007012A2" w:rsidRDefault="00E20F3F"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为贯彻落实吉林省委、省政府印发的《关于做大做强冰雪产业的实施意见》，服务我省“千万人参与冰雪”工程，进一步激发大学生的创新创意热情，锻炼专业实践能力，积极投身服务冰雪产业发展。根据吉林省教育厅有关文件要求，并结合我校实际，决定开展长春工业大学首届冰雪创意大赛暨推荐</w:t>
      </w:r>
      <w:r w:rsidR="00773DED" w:rsidRPr="007012A2">
        <w:rPr>
          <w:rFonts w:asciiTheme="minorEastAsia" w:hAnsiTheme="minorEastAsia" w:cs="Times New Roman" w:hint="eastAsia"/>
          <w:sz w:val="32"/>
          <w:szCs w:val="32"/>
        </w:rPr>
        <w:t>参加</w:t>
      </w:r>
      <w:r w:rsidRPr="007012A2">
        <w:rPr>
          <w:rFonts w:asciiTheme="minorEastAsia" w:hAnsiTheme="minorEastAsia" w:cs="Times New Roman" w:hint="eastAsia"/>
          <w:sz w:val="32"/>
          <w:szCs w:val="32"/>
        </w:rPr>
        <w:t>首届吉林省高校冰雪创意大赛工作。现将有关事项通知如下：</w:t>
      </w:r>
    </w:p>
    <w:p w:rsidR="00E20F3F" w:rsidRPr="007012A2" w:rsidRDefault="00E20F3F" w:rsidP="007012A2">
      <w:pPr>
        <w:spacing w:line="480" w:lineRule="exact"/>
        <w:ind w:firstLineChars="200" w:firstLine="643"/>
        <w:rPr>
          <w:rFonts w:asciiTheme="minorEastAsia" w:hAnsiTheme="minorEastAsia" w:cs="Times New Roman"/>
          <w:b/>
          <w:sz w:val="32"/>
          <w:szCs w:val="32"/>
        </w:rPr>
      </w:pPr>
      <w:r w:rsidRPr="007012A2">
        <w:rPr>
          <w:rFonts w:asciiTheme="minorEastAsia" w:hAnsiTheme="minorEastAsia" w:cs="Times New Roman" w:hint="eastAsia"/>
          <w:b/>
          <w:sz w:val="32"/>
          <w:szCs w:val="32"/>
        </w:rPr>
        <w:t>一、</w:t>
      </w:r>
      <w:r w:rsidR="00773DED" w:rsidRPr="007012A2">
        <w:rPr>
          <w:rFonts w:asciiTheme="minorEastAsia" w:hAnsiTheme="minorEastAsia" w:cs="Times New Roman" w:hint="eastAsia"/>
          <w:b/>
          <w:sz w:val="32"/>
          <w:szCs w:val="32"/>
        </w:rPr>
        <w:t>举办</w:t>
      </w:r>
      <w:r w:rsidR="00786A94" w:rsidRPr="007012A2">
        <w:rPr>
          <w:rFonts w:asciiTheme="minorEastAsia" w:hAnsiTheme="minorEastAsia" w:cs="Times New Roman" w:hint="eastAsia"/>
          <w:b/>
          <w:sz w:val="32"/>
          <w:szCs w:val="32"/>
        </w:rPr>
        <w:t>单位</w:t>
      </w:r>
    </w:p>
    <w:p w:rsidR="00E20F3F" w:rsidRPr="007012A2" w:rsidRDefault="00E20F3F"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主办：教务处</w:t>
      </w:r>
    </w:p>
    <w:p w:rsidR="00E20F3F" w:rsidRPr="007012A2" w:rsidRDefault="00E20F3F"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承办：</w:t>
      </w:r>
      <w:r w:rsidR="00786A94" w:rsidRPr="007012A2">
        <w:rPr>
          <w:rFonts w:asciiTheme="minorEastAsia" w:hAnsiTheme="minorEastAsia" w:cs="Times New Roman" w:hint="eastAsia"/>
          <w:sz w:val="32"/>
          <w:szCs w:val="32"/>
        </w:rPr>
        <w:t>应用技术</w:t>
      </w:r>
      <w:r w:rsidRPr="007012A2">
        <w:rPr>
          <w:rFonts w:asciiTheme="minorEastAsia" w:hAnsiTheme="minorEastAsia" w:cs="Times New Roman" w:hint="eastAsia"/>
          <w:sz w:val="32"/>
          <w:szCs w:val="32"/>
        </w:rPr>
        <w:t>学院</w:t>
      </w:r>
    </w:p>
    <w:p w:rsidR="00E20F3F" w:rsidRPr="007012A2" w:rsidRDefault="00E20F3F" w:rsidP="007012A2">
      <w:pPr>
        <w:spacing w:line="480" w:lineRule="exact"/>
        <w:ind w:firstLineChars="200" w:firstLine="643"/>
        <w:rPr>
          <w:rFonts w:asciiTheme="minorEastAsia" w:hAnsiTheme="minorEastAsia" w:cs="Times New Roman"/>
          <w:b/>
          <w:sz w:val="32"/>
          <w:szCs w:val="32"/>
        </w:rPr>
      </w:pPr>
      <w:r w:rsidRPr="007012A2">
        <w:rPr>
          <w:rFonts w:asciiTheme="minorEastAsia" w:hAnsiTheme="minorEastAsia" w:cs="Times New Roman" w:hint="eastAsia"/>
          <w:b/>
          <w:sz w:val="32"/>
          <w:szCs w:val="32"/>
        </w:rPr>
        <w:t>二、参赛对象</w:t>
      </w:r>
    </w:p>
    <w:p w:rsidR="00786A94" w:rsidRPr="007012A2" w:rsidRDefault="00786A94"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我校全日制在校大学生，包括研究生、本科生及高职高专学生。参赛者须以所在学院为单位，统一报名参赛。每院参赛不设限额。</w:t>
      </w:r>
    </w:p>
    <w:p w:rsidR="00786A94" w:rsidRPr="007012A2" w:rsidRDefault="00786A94"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每位参赛者提交不超过3件参赛作品。集体创作的作品作者最多不得超过五人，并在报名表和报名签字一栏中按顺序填写。</w:t>
      </w:r>
    </w:p>
    <w:p w:rsidR="00786A94" w:rsidRPr="007012A2" w:rsidRDefault="00786A94" w:rsidP="007012A2">
      <w:pPr>
        <w:spacing w:line="480" w:lineRule="exact"/>
        <w:ind w:firstLineChars="200" w:firstLine="643"/>
        <w:rPr>
          <w:rFonts w:asciiTheme="minorEastAsia" w:hAnsiTheme="minorEastAsia" w:cs="Times New Roman"/>
          <w:b/>
          <w:sz w:val="32"/>
          <w:szCs w:val="32"/>
        </w:rPr>
      </w:pPr>
      <w:r w:rsidRPr="007012A2">
        <w:rPr>
          <w:rFonts w:asciiTheme="minorEastAsia" w:hAnsiTheme="minorEastAsia" w:cs="Times New Roman" w:hint="eastAsia"/>
          <w:b/>
          <w:sz w:val="32"/>
          <w:szCs w:val="32"/>
        </w:rPr>
        <w:t xml:space="preserve">三、大赛主题 </w:t>
      </w:r>
    </w:p>
    <w:p w:rsidR="00786A94" w:rsidRPr="007012A2" w:rsidRDefault="00786A94"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“拥冰握雪·创意山河 / 赏冰悦雪·传承文化。” </w:t>
      </w:r>
    </w:p>
    <w:p w:rsidR="00786A94" w:rsidRPr="007012A2" w:rsidRDefault="00786A94"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参赛作品分为冰雪产品类、冰雪概念类、冰雪环境空间类三大类。</w:t>
      </w:r>
    </w:p>
    <w:p w:rsidR="00786A94" w:rsidRPr="007012A2" w:rsidRDefault="007C0A5D" w:rsidP="007012A2">
      <w:pPr>
        <w:spacing w:line="480" w:lineRule="exact"/>
        <w:ind w:firstLineChars="200" w:firstLine="643"/>
        <w:rPr>
          <w:rFonts w:asciiTheme="minorEastAsia" w:hAnsiTheme="minorEastAsia" w:cs="Times New Roman"/>
          <w:b/>
          <w:sz w:val="32"/>
          <w:szCs w:val="32"/>
        </w:rPr>
      </w:pPr>
      <w:r w:rsidRPr="007012A2">
        <w:rPr>
          <w:rFonts w:asciiTheme="minorEastAsia" w:hAnsiTheme="minorEastAsia" w:cs="Times New Roman" w:hint="eastAsia"/>
          <w:b/>
          <w:sz w:val="32"/>
          <w:szCs w:val="32"/>
        </w:rPr>
        <w:t>四</w:t>
      </w:r>
      <w:r w:rsidR="00786A94" w:rsidRPr="007012A2">
        <w:rPr>
          <w:rFonts w:asciiTheme="minorEastAsia" w:hAnsiTheme="minorEastAsia" w:cs="Times New Roman" w:hint="eastAsia"/>
          <w:b/>
          <w:sz w:val="32"/>
          <w:szCs w:val="32"/>
        </w:rPr>
        <w:t>、奖项设置</w:t>
      </w:r>
    </w:p>
    <w:p w:rsidR="00786A94" w:rsidRPr="007012A2" w:rsidRDefault="00773DE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1.</w:t>
      </w:r>
      <w:r w:rsidR="00786A94" w:rsidRPr="007012A2">
        <w:rPr>
          <w:rFonts w:asciiTheme="minorEastAsia" w:hAnsiTheme="minorEastAsia" w:cs="Times New Roman" w:hint="eastAsia"/>
          <w:sz w:val="32"/>
          <w:szCs w:val="32"/>
        </w:rPr>
        <w:t>大赛按三大类别分别设奖，分设一、二、三等奖。</w:t>
      </w:r>
    </w:p>
    <w:p w:rsidR="00773DED" w:rsidRPr="007012A2" w:rsidRDefault="00773DE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2.对竞赛成绩优秀者，一等奖给予创新学分4分的奖励，</w:t>
      </w:r>
      <w:r w:rsidRPr="007012A2">
        <w:rPr>
          <w:rFonts w:asciiTheme="minorEastAsia" w:hAnsiTheme="minorEastAsia" w:cs="Times New Roman" w:hint="eastAsia"/>
          <w:sz w:val="32"/>
          <w:szCs w:val="32"/>
        </w:rPr>
        <w:lastRenderedPageBreak/>
        <w:t>二等奖给予3分，三等奖给予2分，优秀</w:t>
      </w:r>
      <w:proofErr w:type="gramStart"/>
      <w:r w:rsidRPr="007012A2">
        <w:rPr>
          <w:rFonts w:asciiTheme="minorEastAsia" w:hAnsiTheme="minorEastAsia" w:cs="Times New Roman" w:hint="eastAsia"/>
          <w:sz w:val="32"/>
          <w:szCs w:val="32"/>
        </w:rPr>
        <w:t>奖给予</w:t>
      </w:r>
      <w:proofErr w:type="gramEnd"/>
      <w:r w:rsidRPr="007012A2">
        <w:rPr>
          <w:rFonts w:asciiTheme="minorEastAsia" w:hAnsiTheme="minorEastAsia" w:cs="Times New Roman" w:hint="eastAsia"/>
          <w:sz w:val="32"/>
          <w:szCs w:val="32"/>
        </w:rPr>
        <w:t>1分的奖励。</w:t>
      </w:r>
    </w:p>
    <w:p w:rsidR="00773DED" w:rsidRPr="007012A2" w:rsidRDefault="00773DE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3.对竞赛成绩特别优秀的学生，推荐参加首届吉林省高校冰雪创意大赛。</w:t>
      </w:r>
    </w:p>
    <w:p w:rsidR="00786A94" w:rsidRPr="007012A2" w:rsidRDefault="00786A94"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参赛者须保证对其参展作品所涉知识产权负完全责任，参赛及获奖作品一经发现存在抄袭或其它侵权行为，主办单位将取消其参展与获奖资格，收回获奖证书。</w:t>
      </w:r>
    </w:p>
    <w:p w:rsidR="007C0A5D" w:rsidRPr="007012A2" w:rsidRDefault="007C0A5D" w:rsidP="007012A2">
      <w:pPr>
        <w:spacing w:line="480" w:lineRule="exact"/>
        <w:ind w:firstLineChars="200" w:firstLine="643"/>
        <w:rPr>
          <w:rFonts w:asciiTheme="minorEastAsia" w:hAnsiTheme="minorEastAsia" w:cs="Times New Roman"/>
          <w:b/>
          <w:sz w:val="32"/>
          <w:szCs w:val="32"/>
        </w:rPr>
      </w:pPr>
      <w:r w:rsidRPr="007012A2">
        <w:rPr>
          <w:rFonts w:asciiTheme="minorEastAsia" w:hAnsiTheme="minorEastAsia" w:cs="Times New Roman" w:hint="eastAsia"/>
          <w:b/>
          <w:sz w:val="32"/>
          <w:szCs w:val="32"/>
        </w:rPr>
        <w:t>五、赛事安排</w:t>
      </w:r>
    </w:p>
    <w:p w:rsidR="007C0A5D" w:rsidRPr="007012A2" w:rsidRDefault="007C0A5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1.学校竞赛为选拔赛。选拔赛执行首届吉林省高校冰雪创意大赛所指定的统一素材和统一参赛的具体要求，采用大赛组委会参赛办法中指定的标准。</w:t>
      </w:r>
    </w:p>
    <w:p w:rsidR="007C0A5D" w:rsidRPr="007012A2" w:rsidRDefault="007C0A5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2.大赛评审由材料评审和现场答辩两轮环节构成。具体参赛流程、参赛作品要求和报名情况详见附件1。</w:t>
      </w:r>
    </w:p>
    <w:p w:rsidR="007C0A5D" w:rsidRPr="007012A2" w:rsidRDefault="007C0A5D" w:rsidP="007012A2">
      <w:pPr>
        <w:spacing w:line="480" w:lineRule="exact"/>
        <w:ind w:firstLineChars="200" w:firstLine="640"/>
        <w:rPr>
          <w:rFonts w:asciiTheme="minorEastAsia" w:hAnsiTheme="minorEastAsia" w:cs="Times New Roman"/>
          <w:b/>
          <w:sz w:val="32"/>
          <w:szCs w:val="32"/>
        </w:rPr>
      </w:pPr>
      <w:r w:rsidRPr="007012A2">
        <w:rPr>
          <w:rFonts w:asciiTheme="minorEastAsia" w:hAnsiTheme="minorEastAsia" w:cs="Times New Roman" w:hint="eastAsia"/>
          <w:sz w:val="32"/>
          <w:szCs w:val="32"/>
        </w:rPr>
        <w:t>3.各学院请于2018年11月28日前，以学院为单位统一将参赛作品及参赛名单报送至应用技术学院</w:t>
      </w:r>
      <w:r w:rsidR="007A35E9" w:rsidRPr="007012A2">
        <w:rPr>
          <w:rFonts w:asciiTheme="minorEastAsia" w:hAnsiTheme="minorEastAsia" w:cs="Times New Roman" w:hint="eastAsia"/>
          <w:sz w:val="32"/>
          <w:szCs w:val="32"/>
        </w:rPr>
        <w:t>数字媒体教研室</w:t>
      </w:r>
      <w:r w:rsidRPr="007012A2">
        <w:rPr>
          <w:rFonts w:asciiTheme="minorEastAsia" w:hAnsiTheme="minorEastAsia" w:cs="Times New Roman" w:hint="eastAsia"/>
          <w:sz w:val="32"/>
          <w:szCs w:val="32"/>
        </w:rPr>
        <w:t>。</w:t>
      </w:r>
    </w:p>
    <w:p w:rsidR="007C0A5D" w:rsidRPr="007012A2" w:rsidRDefault="007A35E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4.</w:t>
      </w:r>
      <w:r w:rsidR="007C0A5D" w:rsidRPr="007012A2">
        <w:rPr>
          <w:rFonts w:asciiTheme="minorEastAsia" w:hAnsiTheme="minorEastAsia" w:cs="Times New Roman" w:hint="eastAsia"/>
          <w:sz w:val="32"/>
          <w:szCs w:val="32"/>
        </w:rPr>
        <w:t>竞赛工作办公室设在</w:t>
      </w:r>
      <w:r w:rsidRPr="007012A2">
        <w:rPr>
          <w:rFonts w:asciiTheme="minorEastAsia" w:hAnsiTheme="minorEastAsia" w:cs="Times New Roman" w:hint="eastAsia"/>
          <w:sz w:val="32"/>
          <w:szCs w:val="32"/>
        </w:rPr>
        <w:t>应用技术学院数字媒体教研室</w:t>
      </w:r>
      <w:r w:rsidR="007C0A5D" w:rsidRPr="007012A2">
        <w:rPr>
          <w:rFonts w:asciiTheme="minorEastAsia" w:hAnsiTheme="minorEastAsia" w:cs="Times New Roman" w:hint="eastAsia"/>
          <w:sz w:val="32"/>
          <w:szCs w:val="32"/>
        </w:rPr>
        <w:t>（</w:t>
      </w:r>
      <w:r w:rsidRPr="007012A2">
        <w:rPr>
          <w:rFonts w:asciiTheme="minorEastAsia" w:hAnsiTheme="minorEastAsia" w:cs="Times New Roman" w:hint="eastAsia"/>
          <w:sz w:val="32"/>
          <w:szCs w:val="32"/>
        </w:rPr>
        <w:t>北湖</w:t>
      </w:r>
      <w:r w:rsidR="007C0A5D" w:rsidRPr="007012A2">
        <w:rPr>
          <w:rFonts w:asciiTheme="minorEastAsia" w:hAnsiTheme="minorEastAsia" w:cs="Times New Roman" w:hint="eastAsia"/>
          <w:sz w:val="32"/>
          <w:szCs w:val="32"/>
        </w:rPr>
        <w:t>校区</w:t>
      </w:r>
      <w:proofErr w:type="gramStart"/>
      <w:r w:rsidRPr="007012A2">
        <w:rPr>
          <w:rFonts w:asciiTheme="minorEastAsia" w:hAnsiTheme="minorEastAsia" w:cs="Times New Roman" w:hint="eastAsia"/>
          <w:sz w:val="32"/>
          <w:szCs w:val="32"/>
        </w:rPr>
        <w:t>应用楼</w:t>
      </w:r>
      <w:proofErr w:type="gramEnd"/>
      <w:r w:rsidRPr="007012A2">
        <w:rPr>
          <w:rFonts w:asciiTheme="minorEastAsia" w:hAnsiTheme="minorEastAsia" w:cs="Times New Roman" w:hint="eastAsia"/>
          <w:sz w:val="32"/>
          <w:szCs w:val="32"/>
        </w:rPr>
        <w:t>4</w:t>
      </w:r>
      <w:r w:rsidR="007C0A5D" w:rsidRPr="007012A2">
        <w:rPr>
          <w:rFonts w:asciiTheme="minorEastAsia" w:hAnsiTheme="minorEastAsia" w:cs="Times New Roman" w:hint="eastAsia"/>
          <w:sz w:val="32"/>
          <w:szCs w:val="32"/>
        </w:rPr>
        <w:t>楼</w:t>
      </w:r>
      <w:r w:rsidR="004714A9" w:rsidRPr="007012A2">
        <w:rPr>
          <w:rFonts w:asciiTheme="minorEastAsia" w:hAnsiTheme="minorEastAsia" w:cs="Times New Roman" w:hint="eastAsia"/>
          <w:sz w:val="32"/>
          <w:szCs w:val="32"/>
        </w:rPr>
        <w:t>428室</w:t>
      </w:r>
      <w:r w:rsidR="007C0A5D" w:rsidRPr="007012A2">
        <w:rPr>
          <w:rFonts w:asciiTheme="minorEastAsia" w:hAnsiTheme="minorEastAsia" w:cs="Times New Roman" w:hint="eastAsia"/>
          <w:sz w:val="32"/>
          <w:szCs w:val="32"/>
        </w:rPr>
        <w:t>）。</w:t>
      </w:r>
    </w:p>
    <w:p w:rsidR="007C0A5D" w:rsidRPr="007012A2" w:rsidRDefault="007C0A5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联</w:t>
      </w:r>
      <w:r w:rsidR="004714A9" w:rsidRPr="007012A2">
        <w:rPr>
          <w:rFonts w:asciiTheme="minorEastAsia" w:hAnsiTheme="minorEastAsia" w:cs="Times New Roman" w:hint="eastAsia"/>
          <w:sz w:val="32"/>
          <w:szCs w:val="32"/>
        </w:rPr>
        <w:t xml:space="preserve"> </w:t>
      </w:r>
      <w:r w:rsidRPr="007012A2">
        <w:rPr>
          <w:rFonts w:asciiTheme="minorEastAsia" w:hAnsiTheme="minorEastAsia" w:cs="Times New Roman" w:hint="eastAsia"/>
          <w:sz w:val="32"/>
          <w:szCs w:val="32"/>
        </w:rPr>
        <w:t>系</w:t>
      </w:r>
      <w:r w:rsidR="004714A9" w:rsidRPr="007012A2">
        <w:rPr>
          <w:rFonts w:asciiTheme="minorEastAsia" w:hAnsiTheme="minorEastAsia" w:cs="Times New Roman" w:hint="eastAsia"/>
          <w:sz w:val="32"/>
          <w:szCs w:val="32"/>
        </w:rPr>
        <w:t xml:space="preserve"> </w:t>
      </w:r>
      <w:r w:rsidRPr="007012A2">
        <w:rPr>
          <w:rFonts w:asciiTheme="minorEastAsia" w:hAnsiTheme="minorEastAsia" w:cs="Times New Roman" w:hint="eastAsia"/>
          <w:sz w:val="32"/>
          <w:szCs w:val="32"/>
        </w:rPr>
        <w:t>人：</w:t>
      </w:r>
      <w:r w:rsidR="004714A9" w:rsidRPr="007012A2">
        <w:rPr>
          <w:rFonts w:asciiTheme="minorEastAsia" w:hAnsiTheme="minorEastAsia" w:cs="Times New Roman" w:hint="eastAsia"/>
          <w:sz w:val="32"/>
          <w:szCs w:val="32"/>
        </w:rPr>
        <w:t>王维</w:t>
      </w:r>
    </w:p>
    <w:p w:rsidR="007C0A5D" w:rsidRPr="007012A2" w:rsidRDefault="007C0A5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联系电话：</w:t>
      </w:r>
      <w:r w:rsidR="004714A9" w:rsidRPr="007012A2">
        <w:rPr>
          <w:rFonts w:asciiTheme="minorEastAsia" w:hAnsiTheme="minorEastAsia" w:cs="Times New Roman"/>
          <w:sz w:val="32"/>
          <w:szCs w:val="32"/>
        </w:rPr>
        <w:t>89175049</w:t>
      </w:r>
      <w:r w:rsidRPr="007012A2">
        <w:rPr>
          <w:rFonts w:asciiTheme="minorEastAsia" w:hAnsiTheme="minorEastAsia" w:cs="Times New Roman" w:hint="eastAsia"/>
          <w:sz w:val="32"/>
          <w:szCs w:val="32"/>
        </w:rPr>
        <w:t xml:space="preserve">  </w:t>
      </w:r>
      <w:r w:rsidR="004714A9" w:rsidRPr="007012A2">
        <w:rPr>
          <w:rFonts w:asciiTheme="minorEastAsia" w:hAnsiTheme="minorEastAsia" w:cs="Times New Roman"/>
          <w:sz w:val="32"/>
          <w:szCs w:val="32"/>
        </w:rPr>
        <w:t>18643149212</w:t>
      </w:r>
    </w:p>
    <w:p w:rsidR="004714A9"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电子邮箱：</w:t>
      </w:r>
      <w:r w:rsidR="00A0763D" w:rsidRPr="007012A2">
        <w:rPr>
          <w:rFonts w:asciiTheme="minorEastAsia" w:hAnsiTheme="minorEastAsia" w:cs="Times New Roman"/>
          <w:sz w:val="32"/>
          <w:szCs w:val="32"/>
        </w:rPr>
        <w:t>wangwei1982@ccut.edu.cn</w:t>
      </w:r>
    </w:p>
    <w:p w:rsidR="004714A9" w:rsidRPr="007012A2" w:rsidRDefault="00BB61E3"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竞赛QQ群：</w:t>
      </w:r>
    </w:p>
    <w:p w:rsidR="00BB61E3" w:rsidRPr="007012A2" w:rsidRDefault="00BB61E3" w:rsidP="007012A2">
      <w:pPr>
        <w:spacing w:line="480" w:lineRule="exact"/>
        <w:ind w:firstLineChars="200" w:firstLine="640"/>
        <w:rPr>
          <w:rFonts w:asciiTheme="minorEastAsia" w:hAnsiTheme="minorEastAsia" w:cs="Times New Roman"/>
          <w:sz w:val="32"/>
          <w:szCs w:val="32"/>
        </w:rPr>
      </w:pPr>
    </w:p>
    <w:p w:rsidR="004714A9"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附件</w:t>
      </w:r>
      <w:r w:rsidR="007012A2" w:rsidRPr="007012A2">
        <w:rPr>
          <w:rFonts w:asciiTheme="minorEastAsia" w:hAnsiTheme="minorEastAsia" w:cs="Times New Roman" w:hint="eastAsia"/>
          <w:sz w:val="32"/>
          <w:szCs w:val="32"/>
        </w:rPr>
        <w:t>下载</w:t>
      </w:r>
      <w:r w:rsidRPr="007012A2">
        <w:rPr>
          <w:rFonts w:asciiTheme="minorEastAsia" w:hAnsiTheme="minorEastAsia" w:cs="Times New Roman" w:hint="eastAsia"/>
          <w:sz w:val="32"/>
          <w:szCs w:val="32"/>
        </w:rPr>
        <w:t>：1.吉林省首届冰雪创意大赛参赛办法</w:t>
      </w:r>
    </w:p>
    <w:p w:rsidR="004714A9"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w:t>
      </w:r>
      <w:r w:rsidR="007012A2" w:rsidRPr="007012A2">
        <w:rPr>
          <w:rFonts w:asciiTheme="minorEastAsia" w:hAnsiTheme="minorEastAsia" w:cs="Times New Roman"/>
          <w:sz w:val="32"/>
          <w:szCs w:val="32"/>
        </w:rPr>
        <w:t xml:space="preserve">    </w:t>
      </w:r>
      <w:r w:rsidRPr="007012A2">
        <w:rPr>
          <w:rFonts w:asciiTheme="minorEastAsia" w:hAnsiTheme="minorEastAsia" w:cs="Times New Roman" w:hint="eastAsia"/>
          <w:sz w:val="32"/>
          <w:szCs w:val="32"/>
        </w:rPr>
        <w:t>2.吉林省首届冰雪创意大赛报名表</w:t>
      </w:r>
    </w:p>
    <w:p w:rsidR="004714A9"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w:t>
      </w:r>
      <w:r w:rsidR="007012A2" w:rsidRPr="007012A2">
        <w:rPr>
          <w:rFonts w:asciiTheme="minorEastAsia" w:hAnsiTheme="minorEastAsia" w:cs="Times New Roman"/>
          <w:sz w:val="32"/>
          <w:szCs w:val="32"/>
        </w:rPr>
        <w:t xml:space="preserve">    </w:t>
      </w:r>
      <w:r w:rsidRPr="007012A2">
        <w:rPr>
          <w:rFonts w:asciiTheme="minorEastAsia" w:hAnsiTheme="minorEastAsia" w:cs="Times New Roman" w:hint="eastAsia"/>
          <w:sz w:val="32"/>
          <w:szCs w:val="32"/>
        </w:rPr>
        <w:t>3.吉林省首届冰雪创意大赛参赛作品汇总表</w:t>
      </w:r>
    </w:p>
    <w:p w:rsidR="004714A9" w:rsidRPr="007012A2" w:rsidRDefault="004714A9" w:rsidP="007012A2">
      <w:pPr>
        <w:spacing w:line="480" w:lineRule="exact"/>
        <w:ind w:firstLineChars="200" w:firstLine="640"/>
        <w:rPr>
          <w:rFonts w:asciiTheme="minorEastAsia" w:hAnsiTheme="minorEastAsia" w:cs="Times New Roman"/>
          <w:sz w:val="32"/>
          <w:szCs w:val="32"/>
        </w:rPr>
      </w:pPr>
    </w:p>
    <w:p w:rsidR="004714A9" w:rsidRPr="007012A2" w:rsidRDefault="007C0A5D"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w:t>
      </w:r>
      <w:r w:rsidR="004714A9" w:rsidRPr="007012A2">
        <w:rPr>
          <w:rFonts w:asciiTheme="minorEastAsia" w:hAnsiTheme="minorEastAsia" w:cs="Times New Roman" w:hint="eastAsia"/>
          <w:sz w:val="32"/>
          <w:szCs w:val="32"/>
        </w:rPr>
        <w:t xml:space="preserve">                </w:t>
      </w:r>
    </w:p>
    <w:p w:rsidR="004714A9"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w:t>
      </w:r>
    </w:p>
    <w:p w:rsidR="007C0A5D"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lastRenderedPageBreak/>
        <w:t xml:space="preserve">                                </w:t>
      </w:r>
      <w:r w:rsidR="007C0A5D" w:rsidRPr="007012A2">
        <w:rPr>
          <w:rFonts w:asciiTheme="minorEastAsia" w:hAnsiTheme="minorEastAsia" w:cs="Times New Roman" w:hint="eastAsia"/>
          <w:sz w:val="32"/>
          <w:szCs w:val="32"/>
        </w:rPr>
        <w:t>教务处</w:t>
      </w:r>
    </w:p>
    <w:p w:rsidR="007C0A5D"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应用技术</w:t>
      </w:r>
      <w:r w:rsidR="007C0A5D" w:rsidRPr="007012A2">
        <w:rPr>
          <w:rFonts w:asciiTheme="minorEastAsia" w:hAnsiTheme="minorEastAsia" w:cs="Times New Roman" w:hint="eastAsia"/>
          <w:sz w:val="32"/>
          <w:szCs w:val="32"/>
        </w:rPr>
        <w:t>学院</w:t>
      </w:r>
    </w:p>
    <w:p w:rsidR="007C0A5D" w:rsidRPr="007012A2" w:rsidRDefault="004714A9" w:rsidP="007012A2">
      <w:pPr>
        <w:spacing w:line="480" w:lineRule="exact"/>
        <w:ind w:firstLineChars="200" w:firstLine="640"/>
        <w:rPr>
          <w:rFonts w:asciiTheme="minorEastAsia" w:hAnsiTheme="minorEastAsia" w:cs="Times New Roman"/>
          <w:sz w:val="32"/>
          <w:szCs w:val="32"/>
        </w:rPr>
      </w:pPr>
      <w:r w:rsidRPr="007012A2">
        <w:rPr>
          <w:rFonts w:asciiTheme="minorEastAsia" w:hAnsiTheme="minorEastAsia" w:cs="Times New Roman" w:hint="eastAsia"/>
          <w:sz w:val="32"/>
          <w:szCs w:val="32"/>
        </w:rPr>
        <w:t xml:space="preserve">                            </w:t>
      </w:r>
      <w:r w:rsidR="007C0A5D" w:rsidRPr="007012A2">
        <w:rPr>
          <w:rFonts w:asciiTheme="minorEastAsia" w:hAnsiTheme="minorEastAsia" w:cs="Times New Roman" w:hint="eastAsia"/>
          <w:sz w:val="32"/>
          <w:szCs w:val="32"/>
        </w:rPr>
        <w:t>2018年</w:t>
      </w:r>
      <w:r w:rsidRPr="007012A2">
        <w:rPr>
          <w:rFonts w:asciiTheme="minorEastAsia" w:hAnsiTheme="minorEastAsia" w:cs="Times New Roman" w:hint="eastAsia"/>
          <w:sz w:val="32"/>
          <w:szCs w:val="32"/>
        </w:rPr>
        <w:t>11</w:t>
      </w:r>
      <w:r w:rsidR="007C0A5D" w:rsidRPr="007012A2">
        <w:rPr>
          <w:rFonts w:asciiTheme="minorEastAsia" w:hAnsiTheme="minorEastAsia" w:cs="Times New Roman" w:hint="eastAsia"/>
          <w:sz w:val="32"/>
          <w:szCs w:val="32"/>
        </w:rPr>
        <w:t>月</w:t>
      </w:r>
      <w:r w:rsidRPr="007012A2">
        <w:rPr>
          <w:rFonts w:asciiTheme="minorEastAsia" w:hAnsiTheme="minorEastAsia" w:cs="Times New Roman" w:hint="eastAsia"/>
          <w:sz w:val="32"/>
          <w:szCs w:val="32"/>
        </w:rPr>
        <w:t>16</w:t>
      </w:r>
      <w:r w:rsidR="007C0A5D" w:rsidRPr="007012A2">
        <w:rPr>
          <w:rFonts w:asciiTheme="minorEastAsia" w:hAnsiTheme="minorEastAsia" w:cs="Times New Roman" w:hint="eastAsia"/>
          <w:sz w:val="32"/>
          <w:szCs w:val="32"/>
        </w:rPr>
        <w:t>日</w:t>
      </w:r>
    </w:p>
    <w:bookmarkEnd w:id="0"/>
    <w:p w:rsidR="007C0A5D" w:rsidRDefault="007C0A5D" w:rsidP="00773DED">
      <w:pPr>
        <w:ind w:firstLineChars="200" w:firstLine="640"/>
        <w:rPr>
          <w:rFonts w:ascii="Times New Roman" w:eastAsia="仿宋_GB2312" w:hAnsi="Times New Roman" w:cs="Times New Roman"/>
          <w:sz w:val="32"/>
          <w:szCs w:val="32"/>
        </w:rPr>
      </w:pPr>
    </w:p>
    <w:p w:rsidR="007C0A5D" w:rsidRDefault="007C0A5D" w:rsidP="00773DED">
      <w:pPr>
        <w:ind w:firstLineChars="200" w:firstLine="640"/>
        <w:rPr>
          <w:rFonts w:ascii="Times New Roman" w:eastAsia="仿宋_GB2312" w:hAnsi="Times New Roman" w:cs="Times New Roman"/>
          <w:sz w:val="32"/>
          <w:szCs w:val="32"/>
        </w:rPr>
      </w:pPr>
    </w:p>
    <w:p w:rsidR="007C0A5D" w:rsidRDefault="007C0A5D" w:rsidP="00773DED">
      <w:pPr>
        <w:ind w:firstLineChars="200" w:firstLine="640"/>
        <w:rPr>
          <w:rFonts w:ascii="Times New Roman" w:eastAsia="仿宋_GB2312" w:hAnsi="Times New Roman" w:cs="Times New Roman"/>
          <w:sz w:val="32"/>
          <w:szCs w:val="32"/>
        </w:rPr>
      </w:pPr>
    </w:p>
    <w:sectPr w:rsidR="007C0A5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9B0" w:rsidRDefault="007249B0" w:rsidP="003F2A8B">
      <w:r>
        <w:separator/>
      </w:r>
    </w:p>
  </w:endnote>
  <w:endnote w:type="continuationSeparator" w:id="0">
    <w:p w:rsidR="007249B0" w:rsidRDefault="007249B0" w:rsidP="003F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5433361"/>
      <w:docPartObj>
        <w:docPartGallery w:val="Page Numbers (Bottom of Page)"/>
        <w:docPartUnique/>
      </w:docPartObj>
    </w:sdtPr>
    <w:sdtEndPr/>
    <w:sdtContent>
      <w:p w:rsidR="00A96C0B" w:rsidRDefault="00A96C0B">
        <w:pPr>
          <w:pStyle w:val="a6"/>
          <w:jc w:val="center"/>
        </w:pPr>
        <w:r>
          <w:fldChar w:fldCharType="begin"/>
        </w:r>
        <w:r>
          <w:instrText>PAGE   \* MERGEFORMAT</w:instrText>
        </w:r>
        <w:r>
          <w:fldChar w:fldCharType="separate"/>
        </w:r>
        <w:r w:rsidR="00A0763D" w:rsidRPr="00A0763D">
          <w:rPr>
            <w:noProof/>
            <w:lang w:val="zh-CN"/>
          </w:rPr>
          <w:t>2</w:t>
        </w:r>
        <w:r>
          <w:fldChar w:fldCharType="end"/>
        </w:r>
      </w:p>
    </w:sdtContent>
  </w:sdt>
  <w:p w:rsidR="00A96C0B" w:rsidRDefault="00A96C0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9B0" w:rsidRDefault="007249B0" w:rsidP="003F2A8B">
      <w:r>
        <w:separator/>
      </w:r>
    </w:p>
  </w:footnote>
  <w:footnote w:type="continuationSeparator" w:id="0">
    <w:p w:rsidR="007249B0" w:rsidRDefault="007249B0" w:rsidP="003F2A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5C3"/>
    <w:rsid w:val="00094CC7"/>
    <w:rsid w:val="001224C5"/>
    <w:rsid w:val="00141849"/>
    <w:rsid w:val="003F2A8B"/>
    <w:rsid w:val="00405AF4"/>
    <w:rsid w:val="004714A9"/>
    <w:rsid w:val="004A2CED"/>
    <w:rsid w:val="004B620B"/>
    <w:rsid w:val="0060534D"/>
    <w:rsid w:val="006F65C3"/>
    <w:rsid w:val="007012A2"/>
    <w:rsid w:val="007249B0"/>
    <w:rsid w:val="00773DED"/>
    <w:rsid w:val="00786A94"/>
    <w:rsid w:val="007A35E9"/>
    <w:rsid w:val="007C0A5D"/>
    <w:rsid w:val="007D6DD0"/>
    <w:rsid w:val="00846738"/>
    <w:rsid w:val="0097722C"/>
    <w:rsid w:val="00994E23"/>
    <w:rsid w:val="00A0763D"/>
    <w:rsid w:val="00A96C0B"/>
    <w:rsid w:val="00B8575C"/>
    <w:rsid w:val="00BB61E3"/>
    <w:rsid w:val="00BD7134"/>
    <w:rsid w:val="00BE5D80"/>
    <w:rsid w:val="00CB371B"/>
    <w:rsid w:val="00DD52EF"/>
    <w:rsid w:val="00E20F3F"/>
    <w:rsid w:val="00E43973"/>
    <w:rsid w:val="00FF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93B82"/>
  <w15:chartTrackingRefBased/>
  <w15:docId w15:val="{2410CDA3-D8BE-41C8-B972-FCEC6F261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CC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3F2A8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F2A8B"/>
    <w:rPr>
      <w:sz w:val="18"/>
      <w:szCs w:val="18"/>
    </w:rPr>
  </w:style>
  <w:style w:type="paragraph" w:styleId="a6">
    <w:name w:val="footer"/>
    <w:basedOn w:val="a"/>
    <w:link w:val="a7"/>
    <w:uiPriority w:val="99"/>
    <w:unhideWhenUsed/>
    <w:rsid w:val="003F2A8B"/>
    <w:pPr>
      <w:tabs>
        <w:tab w:val="center" w:pos="4153"/>
        <w:tab w:val="right" w:pos="8306"/>
      </w:tabs>
      <w:snapToGrid w:val="0"/>
      <w:jc w:val="left"/>
    </w:pPr>
    <w:rPr>
      <w:sz w:val="18"/>
      <w:szCs w:val="18"/>
    </w:rPr>
  </w:style>
  <w:style w:type="character" w:customStyle="1" w:styleId="a7">
    <w:name w:val="页脚 字符"/>
    <w:basedOn w:val="a0"/>
    <w:link w:val="a6"/>
    <w:uiPriority w:val="99"/>
    <w:rsid w:val="003F2A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E2AE6-36C6-4B98-B40B-BDF389487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Pages>
  <Words>177</Words>
  <Characters>1015</Characters>
  <Application>Microsoft Office Word</Application>
  <DocSecurity>0</DocSecurity>
  <Lines>8</Lines>
  <Paragraphs>2</Paragraphs>
  <ScaleCrop>false</ScaleCrop>
  <Company>MS</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赵新雅</dc:creator>
  <cp:keywords/>
  <dc:description/>
  <cp:lastModifiedBy>Microsoft</cp:lastModifiedBy>
  <cp:revision>17</cp:revision>
  <dcterms:created xsi:type="dcterms:W3CDTF">2018-11-14T07:37:00Z</dcterms:created>
  <dcterms:modified xsi:type="dcterms:W3CDTF">2018-11-16T07:32:00Z</dcterms:modified>
</cp:coreProperties>
</file>